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39B80" w14:textId="05A64CCA" w:rsidR="00BE551B" w:rsidRDefault="00D116BE">
      <w:r>
        <w:t xml:space="preserve">What is Spiritual Communion? How to make Spiritual Communion? </w:t>
      </w:r>
    </w:p>
    <w:p w14:paraId="05B05434" w14:textId="61DC8ABF" w:rsidR="007A3496" w:rsidRPr="0057269C" w:rsidRDefault="0057269C" w:rsidP="00BE551B">
      <w:pPr>
        <w:rPr>
          <w:rFonts w:ascii="Times New Roman" w:hAnsi="Times New Roman" w:cs="Times New Roman"/>
          <w:sz w:val="24"/>
          <w:szCs w:val="24"/>
        </w:rPr>
      </w:pPr>
      <w:r w:rsidRPr="0057269C">
        <w:rPr>
          <w:rFonts w:ascii="Times New Roman" w:hAnsi="Times New Roman" w:cs="Times New Roman"/>
          <w:sz w:val="24"/>
          <w:szCs w:val="24"/>
        </w:rPr>
        <w:t xml:space="preserve">An excerpt from a beautiful article </w:t>
      </w:r>
      <w:r>
        <w:rPr>
          <w:rFonts w:ascii="Times New Roman" w:hAnsi="Times New Roman" w:cs="Times New Roman"/>
          <w:sz w:val="24"/>
          <w:szCs w:val="24"/>
        </w:rPr>
        <w:t xml:space="preserve">written by Abbot Jerome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OSB (Subiaco Abbey) for the </w:t>
      </w:r>
      <w:r w:rsidRPr="0057269C">
        <w:rPr>
          <w:rFonts w:ascii="Times New Roman" w:hAnsi="Times New Roman" w:cs="Times New Roman"/>
          <w:i/>
          <w:iCs/>
          <w:sz w:val="24"/>
          <w:szCs w:val="24"/>
        </w:rPr>
        <w:t>Arkansas Catholic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69C">
        <w:rPr>
          <w:rFonts w:ascii="Times New Roman" w:hAnsi="Times New Roman" w:cs="Times New Roman"/>
          <w:sz w:val="24"/>
          <w:szCs w:val="24"/>
        </w:rPr>
        <w:t>regarding Spiritual Communion</w:t>
      </w:r>
    </w:p>
    <w:p w14:paraId="0D2FA733" w14:textId="4989DCF0" w:rsidR="0057269C" w:rsidRDefault="0057269C" w:rsidP="0057269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26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his encyclical, </w:t>
      </w:r>
      <w:hyperlink r:id="rId5" w:tgtFrame="_blank" w:history="1">
        <w:r w:rsidRPr="0057269C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</w:rPr>
          <w:t xml:space="preserve">Ecclesia de </w:t>
        </w:r>
        <w:proofErr w:type="spellStart"/>
        <w:r w:rsidRPr="0057269C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</w:rPr>
          <w:t>Eucharistia</w:t>
        </w:r>
        <w:proofErr w:type="spellEnd"/>
      </w:hyperlink>
      <w:r w:rsidRPr="005726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726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Pope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[St] </w:t>
      </w:r>
      <w:r w:rsidRPr="0057269C">
        <w:rPr>
          <w:rFonts w:ascii="Times New Roman" w:hAnsi="Times New Roman" w:cs="Times New Roman"/>
          <w:sz w:val="24"/>
          <w:szCs w:val="24"/>
          <w:shd w:val="clear" w:color="auto" w:fill="FFFFFF"/>
        </w:rPr>
        <w:t>John Paul II encouraged the practice of spiritual communion, “which has been a wonderful part of Catholic life for centuries and recommended by saints who were masters of the spiritual life”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57269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EdE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1, April 17, 2003).</w:t>
      </w:r>
    </w:p>
    <w:p w14:paraId="48EDD022" w14:textId="644953E8" w:rsidR="00754F0F" w:rsidRPr="00754F0F" w:rsidRDefault="00754F0F" w:rsidP="0057269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Pope Emeritus Benedict XVI also encourages us to make spiritual communions when circumstances occur that prevent sacramental communion. “</w:t>
      </w:r>
      <w:r w:rsidRPr="00754F0F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In such circumstances it is beneficial to cultivate a desire for full union with Christ through the practice of spiritual communion, praised by Pope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[St] </w:t>
      </w:r>
      <w:r w:rsidRPr="00754F0F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John Paul II and recommended by saints who were masters of the spiritual life”</w:t>
      </w:r>
      <w:r w:rsidRPr="00754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754F0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Sacramentum </w:t>
      </w:r>
      <w:proofErr w:type="spellStart"/>
      <w:r w:rsidRPr="00754F0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Caritatis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55).</w:t>
      </w:r>
    </w:p>
    <w:p w14:paraId="782DFCA2" w14:textId="779226EC" w:rsidR="0057269C" w:rsidRPr="0057269C" w:rsidRDefault="0057269C" w:rsidP="0057269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26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What is spiritual communion? St. Thomas Aquinas described it as “an ardent desire to receive Jesus in the most holy sacrament and lovingly embrace him” at a time or in circumstances when we cannot receive him in sacramental Communion. </w:t>
      </w:r>
    </w:p>
    <w:p w14:paraId="3CB887E9" w14:textId="227A39F1" w:rsidR="007A3496" w:rsidRPr="0057269C" w:rsidRDefault="0057269C" w:rsidP="00754F0F">
      <w:pPr>
        <w:pStyle w:val="NormalWeb"/>
        <w:shd w:val="clear" w:color="auto" w:fill="FFFFFF"/>
        <w:spacing w:before="0" w:beforeAutospacing="0" w:after="450" w:afterAutospacing="0"/>
      </w:pPr>
      <w:r w:rsidRPr="0057269C">
        <w:t>Spiritual Communion Prayer attributed to St. Alphonsus Liguori:</w:t>
      </w:r>
      <w:r w:rsidRPr="0057269C">
        <w:br/>
      </w:r>
      <w:r w:rsidRPr="0057269C">
        <w:br/>
      </w:r>
      <w:r w:rsidRPr="00754F0F">
        <w:rPr>
          <w:b/>
          <w:bCs/>
        </w:rPr>
        <w:t>My Jesus, I believe that you are present in the Blessed Sacrament.</w:t>
      </w:r>
      <w:r w:rsidRPr="00754F0F">
        <w:rPr>
          <w:b/>
          <w:bCs/>
        </w:rPr>
        <w:br/>
        <w:t>I love you above all things and I desire you with all my heart.</w:t>
      </w:r>
      <w:r w:rsidRPr="00754F0F">
        <w:rPr>
          <w:b/>
          <w:bCs/>
        </w:rPr>
        <w:br/>
        <w:t>Since I cannot now receive you sacramentally,</w:t>
      </w:r>
      <w:r w:rsidRPr="00754F0F">
        <w:rPr>
          <w:b/>
          <w:bCs/>
        </w:rPr>
        <w:br/>
        <w:t>I ask you to come spiritually into my heart.</w:t>
      </w:r>
      <w:r w:rsidRPr="00754F0F">
        <w:rPr>
          <w:b/>
          <w:bCs/>
        </w:rPr>
        <w:br/>
        <w:t>I embrace you as if you were already in my heart</w:t>
      </w:r>
      <w:r w:rsidRPr="00754F0F">
        <w:rPr>
          <w:b/>
          <w:bCs/>
        </w:rPr>
        <w:br/>
        <w:t>and unite myself to you completely.</w:t>
      </w:r>
      <w:r w:rsidRPr="00754F0F">
        <w:rPr>
          <w:b/>
          <w:bCs/>
        </w:rPr>
        <w:br/>
        <w:t>Please do not let me ever by separated from you.</w:t>
      </w:r>
      <w:r w:rsidRPr="0057269C">
        <w:br/>
      </w:r>
      <w:r w:rsidRPr="0057269C">
        <w:br/>
      </w:r>
      <w:r w:rsidRPr="0057269C">
        <w:rPr>
          <w:i/>
          <w:iCs/>
          <w:shd w:val="clear" w:color="auto" w:fill="FFFFFF"/>
        </w:rPr>
        <w:t>Arkansas Catholic May 17, 2008. Copyright Diocese of Little Rock. </w:t>
      </w:r>
      <w:r w:rsidRPr="0057269C">
        <w:rPr>
          <w:i/>
          <w:iCs/>
          <w:color w:val="666666"/>
          <w:shd w:val="clear" w:color="auto" w:fill="FFFFFF"/>
        </w:rPr>
        <w:br/>
      </w:r>
    </w:p>
    <w:sectPr w:rsidR="007A3496" w:rsidRPr="00572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454AC"/>
    <w:multiLevelType w:val="hybridMultilevel"/>
    <w:tmpl w:val="2A984FBE"/>
    <w:lvl w:ilvl="0" w:tplc="56B276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E14FB6"/>
    <w:multiLevelType w:val="hybridMultilevel"/>
    <w:tmpl w:val="24DEBA30"/>
    <w:lvl w:ilvl="0" w:tplc="57F859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21F02C8"/>
    <w:multiLevelType w:val="hybridMultilevel"/>
    <w:tmpl w:val="892824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36316"/>
    <w:multiLevelType w:val="hybridMultilevel"/>
    <w:tmpl w:val="893E8C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1B"/>
    <w:rsid w:val="00216AFE"/>
    <w:rsid w:val="002E464E"/>
    <w:rsid w:val="0038514C"/>
    <w:rsid w:val="00455AA0"/>
    <w:rsid w:val="004C3E12"/>
    <w:rsid w:val="0057269C"/>
    <w:rsid w:val="005A2FA6"/>
    <w:rsid w:val="005B20E8"/>
    <w:rsid w:val="006D6A93"/>
    <w:rsid w:val="00754F0F"/>
    <w:rsid w:val="00772635"/>
    <w:rsid w:val="007817CF"/>
    <w:rsid w:val="00796104"/>
    <w:rsid w:val="007A3496"/>
    <w:rsid w:val="008B0577"/>
    <w:rsid w:val="00923012"/>
    <w:rsid w:val="00931BBA"/>
    <w:rsid w:val="00983F87"/>
    <w:rsid w:val="009E4E60"/>
    <w:rsid w:val="00A14E85"/>
    <w:rsid w:val="00A4400F"/>
    <w:rsid w:val="00AA1555"/>
    <w:rsid w:val="00AE25CC"/>
    <w:rsid w:val="00B0316D"/>
    <w:rsid w:val="00B41949"/>
    <w:rsid w:val="00B92143"/>
    <w:rsid w:val="00BE551B"/>
    <w:rsid w:val="00C25011"/>
    <w:rsid w:val="00C445EA"/>
    <w:rsid w:val="00D116BE"/>
    <w:rsid w:val="00DE2ECB"/>
    <w:rsid w:val="00DF7934"/>
    <w:rsid w:val="00FE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12011"/>
  <w15:chartTrackingRefBased/>
  <w15:docId w15:val="{3AD121E6-AE5C-4CB2-99DE-1887B11D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817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E55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05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B057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4400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496"/>
    <w:rPr>
      <w:color w:val="605E5C"/>
      <w:shd w:val="clear" w:color="auto" w:fill="E1DFDD"/>
    </w:rPr>
  </w:style>
  <w:style w:type="character" w:customStyle="1" w:styleId="small">
    <w:name w:val="small"/>
    <w:basedOn w:val="DefaultParagraphFont"/>
    <w:rsid w:val="00572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2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tican.va/holy_father/special_features/encyclicals/documents/hf_jp-ii_enc_20030417_ecclesia_eucharistia_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Brian King</dc:creator>
  <cp:keywords/>
  <dc:description/>
  <cp:lastModifiedBy>Cynthia Pashley</cp:lastModifiedBy>
  <cp:revision>2</cp:revision>
  <cp:lastPrinted>2020-03-19T20:53:00Z</cp:lastPrinted>
  <dcterms:created xsi:type="dcterms:W3CDTF">2021-02-04T20:40:00Z</dcterms:created>
  <dcterms:modified xsi:type="dcterms:W3CDTF">2021-02-04T20:40:00Z</dcterms:modified>
</cp:coreProperties>
</file>